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455FA0" w:rsidRPr="00455FA0" w14:paraId="4B914B9E" w14:textId="77777777" w:rsidTr="00211797">
        <w:tc>
          <w:tcPr>
            <w:tcW w:w="5637" w:type="dxa"/>
          </w:tcPr>
          <w:p w14:paraId="6319828B" w14:textId="7FF838A0" w:rsidR="00211797" w:rsidRPr="00455FA0" w:rsidRDefault="00211797" w:rsidP="001433A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</w:rPr>
            </w:pPr>
            <w:r w:rsidRPr="00455FA0">
              <w:rPr>
                <w:rFonts w:ascii="Garamond" w:hAnsi="Garamond" w:cs="Times New Roman"/>
              </w:rPr>
              <w:t xml:space="preserve">Załącznik nr </w:t>
            </w:r>
            <w:r w:rsidR="00175D94">
              <w:rPr>
                <w:rFonts w:ascii="Garamond" w:hAnsi="Garamond" w:cs="Times New Roman"/>
              </w:rPr>
              <w:t>2</w:t>
            </w:r>
            <w:r w:rsidRPr="00455FA0">
              <w:rPr>
                <w:rFonts w:ascii="Garamond" w:hAnsi="Garamond" w:cs="Times New Roman"/>
              </w:rPr>
              <w:t xml:space="preserve"> do Regulaminu Sklepu Internetowego</w:t>
            </w:r>
          </w:p>
          <w:p w14:paraId="64B1F15D" w14:textId="7433C244" w:rsidR="00211797" w:rsidRPr="00455FA0" w:rsidRDefault="00211797" w:rsidP="00F81148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  <w:p w14:paraId="664237D5" w14:textId="35193E0D" w:rsidR="00455FA0" w:rsidRDefault="00455FA0" w:rsidP="00A43DB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4826">
              <w:rPr>
                <w:rFonts w:ascii="Garamond" w:hAnsi="Garamond"/>
              </w:rPr>
              <w:t xml:space="preserve">Kamila Respondek </w:t>
            </w:r>
            <w:proofErr w:type="spellStart"/>
            <w:r w:rsidRPr="00114826">
              <w:rPr>
                <w:rFonts w:ascii="Garamond" w:hAnsi="Garamond"/>
              </w:rPr>
              <w:t>Pieris</w:t>
            </w:r>
            <w:proofErr w:type="spellEnd"/>
            <w:r w:rsidRPr="00114826">
              <w:rPr>
                <w:rFonts w:ascii="Garamond" w:hAnsi="Garamond"/>
              </w:rPr>
              <w:t xml:space="preserve"> </w:t>
            </w:r>
            <w:proofErr w:type="spellStart"/>
            <w:r w:rsidRPr="00114826">
              <w:rPr>
                <w:rFonts w:ascii="Garamond" w:hAnsi="Garamond"/>
              </w:rPr>
              <w:t>Immobilier</w:t>
            </w:r>
            <w:proofErr w:type="spellEnd"/>
          </w:p>
          <w:p w14:paraId="23278E85" w14:textId="12736302" w:rsidR="00455FA0" w:rsidRDefault="00455FA0" w:rsidP="00A43DB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4826">
              <w:rPr>
                <w:rFonts w:ascii="Garamond" w:hAnsi="Garamond"/>
              </w:rPr>
              <w:t xml:space="preserve">ul. </w:t>
            </w:r>
            <w:proofErr w:type="spellStart"/>
            <w:r w:rsidRPr="00114826">
              <w:rPr>
                <w:rFonts w:ascii="Garamond" w:hAnsi="Garamond"/>
              </w:rPr>
              <w:t>Pieloka</w:t>
            </w:r>
            <w:proofErr w:type="spellEnd"/>
            <w:r w:rsidRPr="00114826">
              <w:rPr>
                <w:rFonts w:ascii="Garamond" w:hAnsi="Garamond"/>
              </w:rPr>
              <w:t xml:space="preserve"> 16</w:t>
            </w:r>
          </w:p>
          <w:p w14:paraId="09781B28" w14:textId="661A89DB" w:rsidR="00455FA0" w:rsidRPr="00455FA0" w:rsidRDefault="00455FA0" w:rsidP="00A43DB2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114826">
              <w:rPr>
                <w:rFonts w:ascii="Garamond" w:hAnsi="Garamond"/>
              </w:rPr>
              <w:t>46-300 Olesno</w:t>
            </w:r>
          </w:p>
          <w:p w14:paraId="0CDCCEC6" w14:textId="348BB5B7" w:rsidR="00211797" w:rsidRPr="00455FA0" w:rsidRDefault="00F24345" w:rsidP="00A43DB2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455FA0">
              <w:rPr>
                <w:rFonts w:ascii="Garamond" w:hAnsi="Garamond" w:cs="Times New Roman"/>
              </w:rPr>
              <w:t>t</w:t>
            </w:r>
            <w:r w:rsidR="00A43DB2" w:rsidRPr="00455FA0">
              <w:rPr>
                <w:rFonts w:ascii="Garamond" w:hAnsi="Garamond" w:cs="Times New Roman"/>
              </w:rPr>
              <w:t xml:space="preserve">el. +48 </w:t>
            </w:r>
            <w:r w:rsidR="00455FA0" w:rsidRPr="00455FA0">
              <w:rPr>
                <w:rFonts w:ascii="Garamond" w:hAnsi="Garamond" w:cs="Times New Roman"/>
              </w:rPr>
              <w:t xml:space="preserve">537 155 087 </w:t>
            </w:r>
            <w:r w:rsidR="00211797" w:rsidRPr="00455FA0">
              <w:rPr>
                <w:rFonts w:ascii="Garamond" w:hAnsi="Garamond" w:cs="Times New Roman"/>
              </w:rPr>
              <w:t xml:space="preserve">email: </w:t>
            </w:r>
            <w:r w:rsidR="00455FA0" w:rsidRPr="00455FA0">
              <w:rPr>
                <w:rStyle w:val="Hipercze"/>
                <w:rFonts w:ascii="Garamond" w:hAnsi="Garamond" w:cs="Times New Roman"/>
                <w:color w:val="auto"/>
                <w:u w:val="none"/>
              </w:rPr>
              <w:t>office@pieris.com.pl</w:t>
            </w:r>
          </w:p>
          <w:p w14:paraId="0DF5472B" w14:textId="77777777" w:rsidR="00211797" w:rsidRPr="00455FA0" w:rsidRDefault="00211797" w:rsidP="00F811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575" w:type="dxa"/>
          </w:tcPr>
          <w:p w14:paraId="15B7E9CE" w14:textId="4593EAC4" w:rsidR="00211797" w:rsidRPr="00455FA0" w:rsidRDefault="00455FA0" w:rsidP="00F81148">
            <w:pPr>
              <w:jc w:val="both"/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D9FB77" wp14:editId="1FC3015A">
                  <wp:simplePos x="0" y="0"/>
                  <wp:positionH relativeFrom="column">
                    <wp:posOffset>296189</wp:posOffset>
                  </wp:positionH>
                  <wp:positionV relativeFrom="paragraph">
                    <wp:posOffset>-181668</wp:posOffset>
                  </wp:positionV>
                  <wp:extent cx="2157061" cy="1322387"/>
                  <wp:effectExtent l="0" t="0" r="0" b="0"/>
                  <wp:wrapNone/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EC9C1B-9E3D-4586-8F0C-A90DF5F6A4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A7EC9C1B-9E3D-4586-8F0C-A90DF5F6A4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4"/>
                          <a:stretch/>
                        </pic:blipFill>
                        <pic:spPr bwMode="auto">
                          <a:xfrm>
                            <a:off x="0" y="0"/>
                            <a:ext cx="2157061" cy="132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0EC6B0" w14:textId="319C3A8F" w:rsidR="00211797" w:rsidRPr="00455FA0" w:rsidRDefault="00211797" w:rsidP="00F811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71E9230E" w14:textId="77777777" w:rsidR="005C5425" w:rsidRPr="00455FA0" w:rsidRDefault="005C5425" w:rsidP="00F811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17F2B71D" w14:textId="77777777" w:rsidR="008F5A4C" w:rsidRPr="00455FA0" w:rsidRDefault="008F5A4C" w:rsidP="00F811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-WZÓR-</w:t>
      </w:r>
    </w:p>
    <w:p w14:paraId="5567A415" w14:textId="61C89016" w:rsidR="008F5A4C" w:rsidRPr="00455FA0" w:rsidRDefault="008F5A4C" w:rsidP="00F811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455FA0">
        <w:rPr>
          <w:rFonts w:ascii="Garamond" w:hAnsi="Garamond" w:cs="Times New Roman"/>
          <w:b/>
        </w:rPr>
        <w:t xml:space="preserve">FORMULARZ </w:t>
      </w:r>
      <w:r w:rsidR="00175D94">
        <w:rPr>
          <w:rFonts w:ascii="Garamond" w:hAnsi="Garamond" w:cs="Times New Roman"/>
          <w:b/>
        </w:rPr>
        <w:t>REKLAMACJI</w:t>
      </w:r>
    </w:p>
    <w:p w14:paraId="040E9D96" w14:textId="77777777" w:rsidR="008F5A4C" w:rsidRPr="00455FA0" w:rsidRDefault="008F5A4C" w:rsidP="00F811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14:paraId="36D22851" w14:textId="03E415E6" w:rsidR="008F5A4C" w:rsidRPr="00455FA0" w:rsidRDefault="005C5425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 w:rsidR="00E74E11" w:rsidRPr="00455FA0">
        <w:rPr>
          <w:rFonts w:ascii="Garamond" w:hAnsi="Garamond" w:cs="Times New Roman"/>
        </w:rPr>
        <w:t>numer zamówienia</w:t>
      </w:r>
      <w:r w:rsidR="008F5A4C" w:rsidRPr="00455FA0">
        <w:rPr>
          <w:rFonts w:ascii="Garamond" w:hAnsi="Garamond" w:cs="Times New Roman"/>
        </w:rPr>
        <w:t>___________________________</w:t>
      </w:r>
      <w:r w:rsidR="00455FA0" w:rsidRPr="00455FA0">
        <w:rPr>
          <w:rFonts w:ascii="Garamond" w:hAnsi="Garamond" w:cs="Times New Roman"/>
        </w:rPr>
        <w:t>_______________</w:t>
      </w:r>
      <w:r w:rsidR="001D7FE0" w:rsidRPr="00455FA0">
        <w:rPr>
          <w:rFonts w:ascii="Garamond" w:hAnsi="Garamond" w:cs="Times New Roman"/>
        </w:rPr>
        <w:t>______________________________</w:t>
      </w:r>
    </w:p>
    <w:p w14:paraId="3991E12D" w14:textId="4E0231D3" w:rsidR="001D7FE0" w:rsidRDefault="001D7FE0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data </w:t>
      </w:r>
      <w:r w:rsidR="00175D94">
        <w:rPr>
          <w:rFonts w:ascii="Garamond" w:hAnsi="Garamond" w:cs="Times New Roman"/>
        </w:rPr>
        <w:t xml:space="preserve">otrzymania zamówienia </w:t>
      </w:r>
      <w:r w:rsidRPr="00455FA0">
        <w:rPr>
          <w:rFonts w:ascii="Garamond" w:hAnsi="Garamond" w:cs="Times New Roman"/>
        </w:rPr>
        <w:t>________________________________________________________</w:t>
      </w:r>
      <w:r w:rsidR="00175D94" w:rsidRPr="00455FA0">
        <w:rPr>
          <w:rFonts w:ascii="Garamond" w:hAnsi="Garamond" w:cs="Times New Roman"/>
        </w:rPr>
        <w:t>________</w:t>
      </w:r>
    </w:p>
    <w:p w14:paraId="34A3E378" w14:textId="2F5380C0" w:rsidR="008F5A4C" w:rsidRDefault="005C5425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i</w:t>
      </w:r>
      <w:r w:rsidR="008F5A4C" w:rsidRPr="00455FA0">
        <w:rPr>
          <w:rFonts w:ascii="Garamond" w:hAnsi="Garamond" w:cs="Times New Roman"/>
        </w:rPr>
        <w:t>mię i nazwisko</w:t>
      </w:r>
      <w:r w:rsidR="001D7FE0">
        <w:rPr>
          <w:rFonts w:ascii="Garamond" w:hAnsi="Garamond" w:cs="Times New Roman"/>
        </w:rPr>
        <w:t xml:space="preserve"> oraz adres</w:t>
      </w:r>
      <w:r w:rsidR="008F5A4C" w:rsidRPr="00455FA0">
        <w:rPr>
          <w:rFonts w:ascii="Garamond" w:hAnsi="Garamond" w:cs="Times New Roman"/>
        </w:rPr>
        <w:t xml:space="preserve"> konsumenta(-ów)______________________________________________</w:t>
      </w:r>
      <w:r w:rsidR="001D7FE0" w:rsidRPr="00455FA0">
        <w:rPr>
          <w:rFonts w:ascii="Garamond" w:hAnsi="Garamond" w:cs="Times New Roman"/>
        </w:rPr>
        <w:t>______</w:t>
      </w:r>
    </w:p>
    <w:p w14:paraId="6992D868" w14:textId="42486C33" w:rsidR="001D7FE0" w:rsidRPr="00455FA0" w:rsidRDefault="001D7FE0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05CEBD72" w14:textId="77777777" w:rsidR="00982EDC" w:rsidRPr="00455FA0" w:rsidRDefault="00982EDC" w:rsidP="00982EDC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>
        <w:rPr>
          <w:rFonts w:ascii="Garamond" w:hAnsi="Garamond" w:cs="Times New Roman"/>
        </w:rPr>
        <w:t xml:space="preserve">dane kontaktowe konsumenta(-ów) </w:t>
      </w:r>
      <w:r w:rsidRPr="00455FA0">
        <w:rPr>
          <w:rFonts w:ascii="Garamond" w:hAnsi="Garamond" w:cs="Times New Roman"/>
        </w:rPr>
        <w:t>___________________________________________________________</w:t>
      </w:r>
    </w:p>
    <w:p w14:paraId="1B03AC83" w14:textId="7A2CE072" w:rsidR="00982EDC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>
        <w:rPr>
          <w:rFonts w:ascii="Garamond" w:hAnsi="Garamond" w:cs="Times New Roman"/>
        </w:rPr>
        <w:t>nazwa i ilość reklamowanego towaru</w:t>
      </w:r>
      <w:r w:rsidRPr="00455FA0">
        <w:rPr>
          <w:rFonts w:ascii="Garamond" w:hAnsi="Garamond" w:cs="Times New Roman"/>
        </w:rPr>
        <w:t>___________________________________________________________</w:t>
      </w:r>
    </w:p>
    <w:p w14:paraId="76FDDE8D" w14:textId="77777777" w:rsidR="00982EDC" w:rsidRPr="00455FA0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044FB393" w14:textId="1BFF3F47" w:rsidR="00982EDC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>
        <w:rPr>
          <w:rFonts w:ascii="Garamond" w:hAnsi="Garamond" w:cs="Times New Roman"/>
        </w:rPr>
        <w:t>opis wady towaru</w:t>
      </w:r>
      <w:r w:rsidRPr="00455FA0">
        <w:rPr>
          <w:rFonts w:ascii="Garamond" w:hAnsi="Garamond" w:cs="Times New Roman"/>
        </w:rPr>
        <w:t>_________________________________________________________________________</w:t>
      </w:r>
    </w:p>
    <w:p w14:paraId="00A8B4B2" w14:textId="77777777" w:rsidR="00982EDC" w:rsidRPr="00455FA0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6328BD2B" w14:textId="7803040F" w:rsidR="00982EDC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>
        <w:rPr>
          <w:rFonts w:ascii="Garamond" w:hAnsi="Garamond" w:cs="Times New Roman"/>
        </w:rPr>
        <w:t>opis okoliczności powstania wady</w:t>
      </w:r>
      <w:r w:rsidRPr="00455FA0">
        <w:rPr>
          <w:rFonts w:ascii="Garamond" w:hAnsi="Garamond" w:cs="Times New Roman"/>
        </w:rPr>
        <w:t>_____________________________________________________________</w:t>
      </w:r>
    </w:p>
    <w:p w14:paraId="2CEE16C8" w14:textId="77777777" w:rsidR="00982EDC" w:rsidRPr="00455FA0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44ECB4C6" w14:textId="3826818F" w:rsidR="00982EDC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>
        <w:rPr>
          <w:rFonts w:ascii="Garamond" w:hAnsi="Garamond" w:cs="Times New Roman"/>
        </w:rPr>
        <w:t>data stwierdzenia wady</w:t>
      </w:r>
      <w:r w:rsidRPr="00455FA0">
        <w:rPr>
          <w:rFonts w:ascii="Garamond" w:hAnsi="Garamond" w:cs="Times New Roman"/>
        </w:rPr>
        <w:t>_____________________________________________________________________</w:t>
      </w:r>
    </w:p>
    <w:p w14:paraId="47DFD9A9" w14:textId="77777777" w:rsidR="00982EDC" w:rsidRPr="00455FA0" w:rsidRDefault="00982EDC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61DC6A73" w14:textId="3BD97BEE" w:rsidR="00351371" w:rsidRDefault="00982EDC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</w:t>
      </w:r>
      <w:r>
        <w:rPr>
          <w:rFonts w:ascii="Garamond" w:hAnsi="Garamond" w:cs="Times New Roman"/>
        </w:rPr>
        <w:t xml:space="preserve"> w wyniku zaistniałej sytuacji,</w:t>
      </w:r>
      <w:r w:rsidRPr="00455FA0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żądam : </w:t>
      </w:r>
      <w:r w:rsidR="00D40063">
        <w:rPr>
          <w:rFonts w:ascii="Garamond" w:hAnsi="Garamond" w:cs="Times New Roman"/>
        </w:rPr>
        <w:t xml:space="preserve">nieodpłatnej </w:t>
      </w:r>
      <w:r>
        <w:rPr>
          <w:rFonts w:ascii="Garamond" w:hAnsi="Garamond" w:cs="Times New Roman"/>
        </w:rPr>
        <w:t xml:space="preserve">naprawy towaru (*) / wymiany towaru na pozbawiony wad (*) / obniżenia ceny </w:t>
      </w:r>
      <w:r w:rsidR="00D40063">
        <w:rPr>
          <w:rFonts w:ascii="Garamond" w:hAnsi="Garamond" w:cs="Times New Roman"/>
        </w:rPr>
        <w:t xml:space="preserve">towaru </w:t>
      </w:r>
      <w:r>
        <w:rPr>
          <w:rFonts w:ascii="Garamond" w:hAnsi="Garamond" w:cs="Times New Roman"/>
        </w:rPr>
        <w:t>o kwotę</w:t>
      </w:r>
      <w:r w:rsidR="001F3BA7" w:rsidRPr="00455FA0">
        <w:rPr>
          <w:rFonts w:ascii="Garamond" w:hAnsi="Garamond" w:cs="Times New Roman"/>
        </w:rPr>
        <w:t>_______________________________</w:t>
      </w:r>
      <w:r>
        <w:rPr>
          <w:rFonts w:ascii="Garamond" w:hAnsi="Garamond" w:cs="Times New Roman"/>
        </w:rPr>
        <w:t>(podać) (*) / odstąpienia od umowy (wada jest istotna) (*)</w:t>
      </w:r>
    </w:p>
    <w:p w14:paraId="207E4A89" w14:textId="7FA8671B" w:rsidR="001D7FE0" w:rsidRPr="00455FA0" w:rsidRDefault="001D7FE0" w:rsidP="00982EDC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 w:rsidR="00982EDC">
        <w:rPr>
          <w:rFonts w:ascii="Garamond" w:hAnsi="Garamond" w:cs="Times New Roman"/>
        </w:rPr>
        <w:t xml:space="preserve">uiszczoną cenę za reklamowany towar proszę zwrócić na rachunek bankowy numer </w:t>
      </w:r>
      <w:r w:rsidRPr="00455FA0">
        <w:rPr>
          <w:rFonts w:ascii="Garamond" w:hAnsi="Garamond" w:cs="Times New Roman"/>
        </w:rPr>
        <w:t>(**)</w:t>
      </w:r>
      <w:r w:rsidR="00982EDC">
        <w:rPr>
          <w:rFonts w:ascii="Garamond" w:hAnsi="Garamond" w:cs="Times New Roman"/>
        </w:rPr>
        <w:t xml:space="preserve"> </w:t>
      </w:r>
      <w:r w:rsidRPr="00455FA0">
        <w:rPr>
          <w:rFonts w:ascii="Garamond" w:hAnsi="Garamond" w:cs="Times New Roman"/>
        </w:rPr>
        <w:t>____________________</w:t>
      </w:r>
      <w:r w:rsidR="00982EDC">
        <w:rPr>
          <w:rFonts w:ascii="Garamond" w:hAnsi="Garamond" w:cs="Times New Roman"/>
        </w:rPr>
        <w:t xml:space="preserve"> </w:t>
      </w:r>
      <w:bookmarkStart w:id="0" w:name="_Hlk71643213"/>
      <w:r w:rsidR="00982EDC" w:rsidRPr="00455FA0">
        <w:rPr>
          <w:rFonts w:ascii="Garamond" w:hAnsi="Garamond" w:cs="Times New Roman"/>
        </w:rPr>
        <w:t>________________________________________________________________________________________</w:t>
      </w:r>
      <w:bookmarkEnd w:id="0"/>
    </w:p>
    <w:p w14:paraId="5FEC9EF5" w14:textId="2A84F5A3" w:rsidR="00351371" w:rsidRDefault="005C5425" w:rsidP="00FA4FEF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w</w:t>
      </w:r>
      <w:r w:rsidR="00351371" w:rsidRPr="00455FA0">
        <w:rPr>
          <w:rFonts w:ascii="Garamond" w:hAnsi="Garamond" w:cs="Times New Roman"/>
        </w:rPr>
        <w:t>łaściciel rachunku bankowego</w:t>
      </w:r>
      <w:r w:rsidR="001D7FE0">
        <w:rPr>
          <w:rFonts w:ascii="Garamond" w:hAnsi="Garamond" w:cs="Times New Roman"/>
        </w:rPr>
        <w:t xml:space="preserve"> wraz z adresem </w:t>
      </w:r>
      <w:r w:rsidR="007C45BA" w:rsidRPr="00455FA0">
        <w:rPr>
          <w:rFonts w:ascii="Garamond" w:hAnsi="Garamond" w:cs="Times New Roman"/>
        </w:rPr>
        <w:t>(**)</w:t>
      </w:r>
      <w:r w:rsidR="001D7FE0">
        <w:rPr>
          <w:rFonts w:ascii="Garamond" w:hAnsi="Garamond" w:cs="Times New Roman"/>
        </w:rPr>
        <w:t xml:space="preserve"> </w:t>
      </w:r>
      <w:r w:rsidR="001D7FE0" w:rsidRPr="00455FA0">
        <w:rPr>
          <w:rFonts w:ascii="Garamond" w:hAnsi="Garamond" w:cs="Times New Roman"/>
        </w:rPr>
        <w:t>______________________________________________</w:t>
      </w:r>
    </w:p>
    <w:p w14:paraId="49D02C08" w14:textId="52360320" w:rsidR="001F3BA7" w:rsidRPr="00455FA0" w:rsidRDefault="001F3BA7" w:rsidP="00FA4FEF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2BB3F966" w14:textId="77777777" w:rsidR="005D656E" w:rsidRPr="005D656E" w:rsidRDefault="005D656E" w:rsidP="005D656E">
      <w:pPr>
        <w:jc w:val="center"/>
        <w:rPr>
          <w:rFonts w:ascii="Garamond" w:hAnsi="Garamond" w:cs="Times New Roman"/>
        </w:rPr>
      </w:pPr>
    </w:p>
    <w:p w14:paraId="517B46BF" w14:textId="4B7A2634" w:rsidR="005D656E" w:rsidRDefault="005D656E" w:rsidP="005D656E">
      <w:pPr>
        <w:spacing w:after="0"/>
        <w:jc w:val="center"/>
        <w:rPr>
          <w:rFonts w:ascii="Garamond" w:hAnsi="Garamond" w:cs="Times New Roman"/>
        </w:rPr>
      </w:pPr>
      <w:r w:rsidRPr="005D656E">
        <w:rPr>
          <w:rFonts w:ascii="Garamond" w:hAnsi="Garamond" w:cs="Times New Roman"/>
        </w:rPr>
        <w:t>.....................................................</w:t>
      </w:r>
      <w:r>
        <w:rPr>
          <w:rFonts w:ascii="Garamond" w:hAnsi="Garamond" w:cs="Times New Roman"/>
        </w:rPr>
        <w:t>.......................</w:t>
      </w:r>
      <w:r w:rsidRPr="005D656E">
        <w:rPr>
          <w:rFonts w:ascii="Garamond" w:hAnsi="Garamond" w:cs="Times New Roman"/>
        </w:rPr>
        <w:t xml:space="preserve">.....  </w:t>
      </w:r>
      <w:r w:rsidRPr="005D656E">
        <w:rPr>
          <w:rFonts w:ascii="Garamond" w:hAnsi="Garamond" w:cs="Times New Roman"/>
        </w:rPr>
        <w:tab/>
        <w:t xml:space="preserve"> </w:t>
      </w:r>
      <w:r w:rsidRPr="005D656E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.</w:t>
      </w:r>
      <w:r w:rsidRPr="005D656E">
        <w:rPr>
          <w:rFonts w:ascii="Garamond" w:hAnsi="Garamond" w:cs="Times New Roman"/>
        </w:rPr>
        <w:t>...............</w:t>
      </w:r>
      <w:r>
        <w:rPr>
          <w:rFonts w:ascii="Garamond" w:hAnsi="Garamond" w:cs="Times New Roman"/>
        </w:rPr>
        <w:t>...............</w:t>
      </w:r>
      <w:r w:rsidRPr="005D656E">
        <w:rPr>
          <w:rFonts w:ascii="Garamond" w:hAnsi="Garamond" w:cs="Times New Roman"/>
        </w:rPr>
        <w:t>................................</w:t>
      </w:r>
      <w:r>
        <w:rPr>
          <w:rFonts w:ascii="Garamond" w:hAnsi="Garamond" w:cs="Times New Roman"/>
        </w:rPr>
        <w:t>......................</w:t>
      </w:r>
    </w:p>
    <w:p w14:paraId="68AC2956" w14:textId="64989638" w:rsidR="005D656E" w:rsidRPr="005D656E" w:rsidRDefault="005D656E" w:rsidP="005D656E">
      <w:pPr>
        <w:spacing w:after="0"/>
        <w:rPr>
          <w:rFonts w:ascii="Garamond" w:hAnsi="Garamond" w:cs="Times New Roman"/>
          <w:sz w:val="18"/>
          <w:szCs w:val="18"/>
        </w:rPr>
        <w:sectPr w:rsidR="005D656E" w:rsidRPr="005D656E" w:rsidSect="00455FA0">
          <w:footerReference w:type="firs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5D656E">
        <w:rPr>
          <w:rFonts w:ascii="Garamond" w:hAnsi="Garamond" w:cs="Times New Roman"/>
          <w:sz w:val="18"/>
          <w:szCs w:val="18"/>
        </w:rPr>
        <w:t xml:space="preserve">       </w:t>
      </w:r>
      <w:r>
        <w:rPr>
          <w:rFonts w:ascii="Garamond" w:hAnsi="Garamond" w:cs="Times New Roman"/>
          <w:sz w:val="18"/>
          <w:szCs w:val="18"/>
        </w:rPr>
        <w:t xml:space="preserve">   </w:t>
      </w:r>
      <w:r w:rsidRPr="005D656E">
        <w:rPr>
          <w:rFonts w:ascii="Garamond" w:hAnsi="Garamond" w:cs="Times New Roman"/>
          <w:sz w:val="18"/>
          <w:szCs w:val="18"/>
        </w:rPr>
        <w:t xml:space="preserve">   (data, czytelny podpis przyjmującego reklamację) </w:t>
      </w:r>
      <w:r w:rsidRPr="005D656E">
        <w:rPr>
          <w:rFonts w:ascii="Garamond" w:hAnsi="Garamond" w:cs="Times New Roman"/>
          <w:sz w:val="18"/>
          <w:szCs w:val="18"/>
        </w:rPr>
        <w:tab/>
        <w:t xml:space="preserve"> </w:t>
      </w:r>
      <w:r w:rsidRPr="005D656E">
        <w:rPr>
          <w:rFonts w:ascii="Garamond" w:hAnsi="Garamond" w:cs="Times New Roman"/>
          <w:sz w:val="18"/>
          <w:szCs w:val="18"/>
        </w:rPr>
        <w:tab/>
        <w:t xml:space="preserve">      </w:t>
      </w:r>
      <w:r>
        <w:rPr>
          <w:rFonts w:ascii="Garamond" w:hAnsi="Garamond" w:cs="Times New Roman"/>
          <w:sz w:val="18"/>
          <w:szCs w:val="18"/>
        </w:rPr>
        <w:t xml:space="preserve">                 </w:t>
      </w:r>
      <w:r w:rsidRPr="005D656E">
        <w:rPr>
          <w:rFonts w:ascii="Garamond" w:hAnsi="Garamond" w:cs="Times New Roman"/>
          <w:sz w:val="18"/>
          <w:szCs w:val="18"/>
        </w:rPr>
        <w:t xml:space="preserve">   (data, czytelny podpis </w:t>
      </w:r>
      <w:r>
        <w:rPr>
          <w:rFonts w:ascii="Garamond" w:hAnsi="Garamond" w:cs="Times New Roman"/>
          <w:sz w:val="18"/>
          <w:szCs w:val="18"/>
        </w:rPr>
        <w:t>konsumenta</w:t>
      </w:r>
      <w:r w:rsidRPr="005D656E">
        <w:rPr>
          <w:rFonts w:ascii="Garamond" w:hAnsi="Garamond" w:cs="Times New Roman"/>
          <w:sz w:val="18"/>
          <w:szCs w:val="18"/>
        </w:rPr>
        <w:t xml:space="preserve">) </w:t>
      </w:r>
    </w:p>
    <w:p w14:paraId="1025C5D1" w14:textId="58023B5C" w:rsidR="008F5A4C" w:rsidRPr="005D656E" w:rsidRDefault="008F5A4C" w:rsidP="005D656E">
      <w:pPr>
        <w:jc w:val="center"/>
        <w:rPr>
          <w:rFonts w:ascii="Garamond" w:hAnsi="Garamond" w:cs="Times New Roman"/>
        </w:rPr>
      </w:pPr>
      <w:r w:rsidRPr="00455FA0">
        <w:rPr>
          <w:rFonts w:ascii="Garamond" w:eastAsia="Times New Roman" w:hAnsi="Garamond" w:cs="Times New Roman"/>
          <w:b/>
        </w:rPr>
        <w:lastRenderedPageBreak/>
        <w:t xml:space="preserve">INFORMACJE DOTYCZĄCE </w:t>
      </w:r>
      <w:r w:rsidR="00175D94">
        <w:rPr>
          <w:rFonts w:ascii="Garamond" w:eastAsia="Times New Roman" w:hAnsi="Garamond" w:cs="Times New Roman"/>
          <w:b/>
        </w:rPr>
        <w:t>REKLAMACJI</w:t>
      </w:r>
    </w:p>
    <w:p w14:paraId="0A9D8A68" w14:textId="77777777" w:rsidR="00175D94" w:rsidRPr="00887353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W przypadku umów zawieranych z klientami będącymi jednocześnie konsumentami w rozumieniu art. 22 Kodeksu cywilnego, sprzedawca odpowiada za niezgodność towaru z umową w przypadku jej stwierdzenia przez klienta przed upływem 2 lat od dnia dostawy</w:t>
      </w:r>
      <w:r>
        <w:rPr>
          <w:rFonts w:ascii="Garamond" w:eastAsia="Source Sans Pro" w:hAnsi="Garamond" w:cs="Source Sans Pro"/>
          <w:color w:val="000000"/>
        </w:rPr>
        <w:t xml:space="preserve"> do klienta</w:t>
      </w:r>
      <w:r w:rsidRPr="00114826">
        <w:rPr>
          <w:rFonts w:ascii="Garamond" w:eastAsia="Source Sans Pro" w:hAnsi="Garamond" w:cs="Source Sans Pro"/>
          <w:color w:val="000000"/>
        </w:rPr>
        <w:t>. Klient obowiązany jest do zawiadomienia sprzedawcy o stwierdzonej niezgodności towaru z umową w terminie 2 miesięcy od dnia stwierdzenia takiej niezgodności.</w:t>
      </w:r>
      <w:r>
        <w:rPr>
          <w:rFonts w:ascii="Garamond" w:eastAsia="Source Sans Pro" w:hAnsi="Garamond" w:cs="Source Sans Pro"/>
          <w:color w:val="000000"/>
        </w:rPr>
        <w:t xml:space="preserve"> </w:t>
      </w:r>
    </w:p>
    <w:p w14:paraId="58D37B11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887353">
        <w:rPr>
          <w:rFonts w:ascii="Garamond" w:hAnsi="Garamond"/>
        </w:rPr>
        <w:t>Sklep Internetowy zwolniony jest od odpowiedzialności z tytułu rękojmi, jeżeli k</w:t>
      </w:r>
      <w:r>
        <w:rPr>
          <w:rFonts w:ascii="Garamond" w:hAnsi="Garamond"/>
        </w:rPr>
        <w:t>lient</w:t>
      </w:r>
      <w:r w:rsidRPr="00887353">
        <w:rPr>
          <w:rFonts w:ascii="Garamond" w:hAnsi="Garamond"/>
        </w:rPr>
        <w:t xml:space="preserve"> wiedział o wadzie w chwili </w:t>
      </w:r>
      <w:r w:rsidRPr="00175D94">
        <w:rPr>
          <w:rFonts w:ascii="Garamond" w:hAnsi="Garamond"/>
        </w:rPr>
        <w:t>zawarcia umowy.</w:t>
      </w:r>
    </w:p>
    <w:p w14:paraId="442524DD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hAnsi="Garamond"/>
        </w:rPr>
        <w:t>Produkty oferowane przez sklep, oznaczone jako „</w:t>
      </w:r>
      <w:proofErr w:type="spellStart"/>
      <w:r w:rsidRPr="00175D94">
        <w:rPr>
          <w:rFonts w:ascii="Garamond" w:hAnsi="Garamond"/>
        </w:rPr>
        <w:t>handmade</w:t>
      </w:r>
      <w:proofErr w:type="spellEnd"/>
      <w:r w:rsidRPr="00175D94">
        <w:rPr>
          <w:rFonts w:ascii="Garamond" w:hAnsi="Garamond"/>
        </w:rPr>
        <w:t>” są wytwarzane ręcznie w zakładach rzemieślniczych oraz manufakturach. Akceptując regulamin Klient przyjmuje do wiadomości, że:</w:t>
      </w:r>
    </w:p>
    <w:p w14:paraId="600400CF" w14:textId="77777777" w:rsidR="00175D94" w:rsidRPr="00175D94" w:rsidRDefault="00175D94" w:rsidP="00175D9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Garamond" w:eastAsia="Source Sans Pro" w:hAnsi="Garamond" w:cs="Source Sans Pro"/>
          <w:color w:val="000000"/>
        </w:rPr>
      </w:pPr>
      <w:r w:rsidRPr="00175D94">
        <w:rPr>
          <w:rFonts w:ascii="Garamond" w:eastAsia="Source Sans Pro" w:hAnsi="Garamond" w:cs="Source Sans Pro"/>
          <w:color w:val="000000"/>
        </w:rPr>
        <w:t>produkty drewniane mogą nosić naturalne cechy drewna jak niewielkie dziury, pęknięcia niezagrażające stabilności mebla, różnice w odcieniu w zależności od użytego surowca,</w:t>
      </w:r>
    </w:p>
    <w:p w14:paraId="149FECD4" w14:textId="77777777" w:rsidR="00175D94" w:rsidRPr="00175D94" w:rsidRDefault="00175D94" w:rsidP="00175D9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Garamond" w:eastAsia="Source Sans Pro" w:hAnsi="Garamond" w:cs="Source Sans Pro"/>
          <w:color w:val="000000"/>
        </w:rPr>
      </w:pPr>
      <w:r w:rsidRPr="00175D94">
        <w:rPr>
          <w:rFonts w:ascii="Garamond" w:eastAsia="Source Sans Pro" w:hAnsi="Garamond" w:cs="Source Sans Pro"/>
          <w:color w:val="000000"/>
        </w:rPr>
        <w:t>wzór szwu może nieznacząco się różnić,</w:t>
      </w:r>
    </w:p>
    <w:p w14:paraId="564D3C82" w14:textId="77777777" w:rsidR="00175D94" w:rsidRPr="00175D94" w:rsidRDefault="00175D94" w:rsidP="00175D94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Garamond" w:eastAsia="Source Sans Pro" w:hAnsi="Garamond" w:cs="Source Sans Pro"/>
          <w:color w:val="000000"/>
        </w:rPr>
      </w:pPr>
      <w:r w:rsidRPr="00175D94">
        <w:rPr>
          <w:rFonts w:ascii="Garamond" w:eastAsia="Source Sans Pro" w:hAnsi="Garamond" w:cs="Source Sans Pro"/>
          <w:color w:val="000000"/>
        </w:rPr>
        <w:t>tkanina może posiadać zagięcia lub zmarszczenia materiału.</w:t>
      </w:r>
    </w:p>
    <w:p w14:paraId="6C17299B" w14:textId="66E3123A" w:rsidR="00175D94" w:rsidRDefault="00175D94" w:rsidP="00175D94">
      <w:pPr>
        <w:spacing w:after="0"/>
        <w:ind w:firstLine="426"/>
        <w:jc w:val="both"/>
        <w:rPr>
          <w:rFonts w:ascii="Garamond" w:hAnsi="Garamond"/>
        </w:rPr>
      </w:pPr>
      <w:r w:rsidRPr="00175D94">
        <w:rPr>
          <w:rFonts w:ascii="Garamond" w:hAnsi="Garamond"/>
        </w:rPr>
        <w:t>Wymienione cechy nie mogą być podstawą reklamacji.</w:t>
      </w:r>
    </w:p>
    <w:p w14:paraId="4FA40C1B" w14:textId="203FBA57" w:rsidR="00175D94" w:rsidRPr="00F12388" w:rsidRDefault="00175D94" w:rsidP="00F12388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eastAsia="Source Sans Pro" w:hAnsi="Garamond" w:cs="Source Sans Pro"/>
          <w:color w:val="000000"/>
        </w:rPr>
      </w:pPr>
      <w:bookmarkStart w:id="1" w:name="_Hlk71630176"/>
      <w:bookmarkStart w:id="2" w:name="_Hlk71643767"/>
      <w:r w:rsidRPr="00F12388">
        <w:rPr>
          <w:rFonts w:ascii="Garamond" w:eastAsia="Source Sans Pro" w:hAnsi="Garamond" w:cs="Source Sans Pro"/>
          <w:color w:val="000000"/>
        </w:rPr>
        <w:t>O zamiarze dochodzenia uprawnień z rękojmi Klient powinien poinformować Sklep Internetowy za pomocą wiadomości e-mail na adres: office@pieris.com.pl lub telefonicznie</w:t>
      </w:r>
      <w:r w:rsidR="00F12388" w:rsidRPr="00F12388">
        <w:rPr>
          <w:rFonts w:ascii="Garamond" w:eastAsia="Source Sans Pro" w:hAnsi="Garamond" w:cs="Source Sans Pro"/>
          <w:color w:val="000000"/>
        </w:rPr>
        <w:t>. N</w:t>
      </w:r>
      <w:r w:rsidRPr="00F12388">
        <w:rPr>
          <w:rFonts w:ascii="Garamond" w:eastAsia="Source Sans Pro" w:hAnsi="Garamond" w:cs="Source Sans Pro"/>
          <w:color w:val="000000"/>
        </w:rPr>
        <w:t xml:space="preserve">astępnie </w:t>
      </w:r>
      <w:r w:rsidR="00F12388" w:rsidRPr="00F12388">
        <w:rPr>
          <w:rFonts w:ascii="Garamond" w:eastAsia="Source Sans Pro" w:hAnsi="Garamond" w:cs="Source Sans Pro"/>
          <w:color w:val="000000"/>
        </w:rPr>
        <w:t xml:space="preserve">należy wypełnić Formularz reklamacyjny, którego wzór stanowi załącznik nr 2 do niniejszego Regulaminu oraz wysłać go drogą elektroniczną na adres: office@pieris.com.pl bądź też listownie na adres: Kamila Respondek </w:t>
      </w:r>
      <w:proofErr w:type="spellStart"/>
      <w:r w:rsidR="00F12388" w:rsidRPr="00F12388">
        <w:rPr>
          <w:rFonts w:ascii="Garamond" w:eastAsia="Source Sans Pro" w:hAnsi="Garamond" w:cs="Source Sans Pro"/>
          <w:color w:val="000000"/>
        </w:rPr>
        <w:t>Pieris</w:t>
      </w:r>
      <w:proofErr w:type="spellEnd"/>
      <w:r w:rsidR="00F12388" w:rsidRPr="00F12388">
        <w:rPr>
          <w:rFonts w:ascii="Garamond" w:eastAsia="Source Sans Pro" w:hAnsi="Garamond" w:cs="Source Sans Pro"/>
          <w:color w:val="000000"/>
        </w:rPr>
        <w:t xml:space="preserve"> </w:t>
      </w:r>
      <w:proofErr w:type="spellStart"/>
      <w:r w:rsidR="00F12388" w:rsidRPr="00F12388">
        <w:rPr>
          <w:rFonts w:ascii="Garamond" w:eastAsia="Source Sans Pro" w:hAnsi="Garamond" w:cs="Source Sans Pro"/>
          <w:color w:val="000000"/>
        </w:rPr>
        <w:t>Immobilier</w:t>
      </w:r>
      <w:proofErr w:type="spellEnd"/>
      <w:r w:rsidR="00F12388" w:rsidRPr="00F12388">
        <w:rPr>
          <w:rFonts w:ascii="Garamond" w:eastAsia="Source Sans Pro" w:hAnsi="Garamond" w:cs="Source Sans Pro"/>
          <w:color w:val="000000"/>
        </w:rPr>
        <w:t xml:space="preserve">, ul. Jana </w:t>
      </w:r>
      <w:proofErr w:type="spellStart"/>
      <w:r w:rsidR="00F12388" w:rsidRPr="00F12388">
        <w:rPr>
          <w:rFonts w:ascii="Garamond" w:eastAsia="Source Sans Pro" w:hAnsi="Garamond" w:cs="Source Sans Pro"/>
          <w:color w:val="000000"/>
        </w:rPr>
        <w:t>Pieloka</w:t>
      </w:r>
      <w:proofErr w:type="spellEnd"/>
      <w:r w:rsidR="00F12388" w:rsidRPr="00F12388">
        <w:rPr>
          <w:rFonts w:ascii="Garamond" w:eastAsia="Source Sans Pro" w:hAnsi="Garamond" w:cs="Source Sans Pro"/>
          <w:color w:val="000000"/>
        </w:rPr>
        <w:t xml:space="preserve"> 16, 46-300 Olesno, Polska</w:t>
      </w:r>
      <w:r w:rsidR="00F12388">
        <w:rPr>
          <w:rFonts w:ascii="Garamond" w:eastAsia="Source Sans Pro" w:hAnsi="Garamond" w:cs="Source Sans Pro"/>
          <w:color w:val="000000"/>
        </w:rPr>
        <w:t>,</w:t>
      </w:r>
      <w:r w:rsidR="00F12388" w:rsidRPr="00F12388">
        <w:rPr>
          <w:rFonts w:ascii="Garamond" w:eastAsia="Source Sans Pro" w:hAnsi="Garamond" w:cs="Source Sans Pro"/>
          <w:color w:val="000000"/>
        </w:rPr>
        <w:t xml:space="preserve"> z dopiskiem „REKLAMACJA”. </w:t>
      </w:r>
      <w:bookmarkEnd w:id="1"/>
      <w:r w:rsidRPr="00F12388">
        <w:rPr>
          <w:rFonts w:ascii="Garamond" w:eastAsia="Source Sans Pro" w:hAnsi="Garamond" w:cs="Source Sans Pro"/>
          <w:color w:val="000000"/>
        </w:rPr>
        <w:t>Sklep Internetowy zobowiązany jest drogą e-mailową przesłać Konsumentowi potwierdzenie otrzymania formularza reklamacyjnego.</w:t>
      </w:r>
    </w:p>
    <w:bookmarkEnd w:id="2"/>
    <w:p w14:paraId="637137C1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eastAsia="Source Sans Pro" w:hAnsi="Garamond" w:cs="Source Sans Pro"/>
          <w:color w:val="000000"/>
        </w:rPr>
        <w:t xml:space="preserve">Rozpoczęcie procesu reklamacji możliwe jest wyłącznie za okazaniem dowodu zakupu zwracanego towaru, tj. dokumentu potwierdzającego sprzedaż. </w:t>
      </w:r>
    </w:p>
    <w:p w14:paraId="0974E00D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eastAsia="Source Sans Pro" w:hAnsi="Garamond" w:cs="Source Sans Pro"/>
          <w:color w:val="000000"/>
        </w:rPr>
        <w:t>W celu ułatwienia procesu reklamacyjnego, w miarę możliwości klient proszony jest o przesłanie dokładnego opisu towaru niezgodnego z umową wraz z dokumentacją fotograficzną.</w:t>
      </w:r>
    </w:p>
    <w:p w14:paraId="63C40CA4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eastAsia="Source Sans Pro" w:hAnsi="Garamond" w:cs="Source Sans Pro"/>
          <w:color w:val="000000"/>
        </w:rPr>
        <w:t>Sprzedawca, w ciągu 14 (czternastu) dni od dnia otrzymania reklamowanego towaru wraz z niezbędną dokumentacją (w tym formularzem reklamacyjnym), ustosunkuje się do reklamacji towaru zgłoszonej przez klienta i powiadomi go o sposobie dalszego postępowania.</w:t>
      </w:r>
    </w:p>
    <w:p w14:paraId="7325D913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eastAsia="Source Sans Pro" w:hAnsi="Garamond" w:cs="Source Sans Pro"/>
          <w:color w:val="000000"/>
        </w:rPr>
        <w:t>W przypadku rozpatrzenia reklamacji na korzyść klienta, sprzedawca doprowadzi towar do stanu zgodnego z umową zgodnie z żądaniem klienta poprzez naprawę lub wymianę na nowy. Jeśli wymiana lub naprawa narażałaby klienta na znaczne niedogodności, sprzedawca, zgodnie z żądaniem klienta, obniży cenę lub zwróci – na skutek odstąpienia przez klienta od umowy – pełną należność za reklamowany produkt w ciągu 14 (czternastu) dni.</w:t>
      </w:r>
    </w:p>
    <w:p w14:paraId="0E05A484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eastAsia="Source Sans Pro" w:hAnsi="Garamond" w:cs="Source Sans Pro"/>
          <w:color w:val="000000"/>
        </w:rPr>
        <w:t>W przypadku umów zawieranych z klientami nie będącymi jednocześnie konsumentami w rozumieniu art. 22 Kodeksu cywilnego, na podstawie art. 558 § 1 Kodeksu cywilnego, odpowiedzialność sprzedawcy z tytułu rękojmi jest wyłączona.</w:t>
      </w:r>
    </w:p>
    <w:p w14:paraId="0985241D" w14:textId="77777777" w:rsidR="00175D94" w:rsidRPr="00175D94" w:rsidRDefault="00175D94" w:rsidP="00175D94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75D94">
        <w:rPr>
          <w:rFonts w:ascii="Garamond" w:eastAsia="Source Sans Pro" w:hAnsi="Garamond" w:cs="Source Sans Pro"/>
          <w:color w:val="000000"/>
        </w:rPr>
        <w:t xml:space="preserve">W przypadku towaru objętego gwarancją producenta klient może reklamować produkt posiadający wady: </w:t>
      </w:r>
    </w:p>
    <w:p w14:paraId="53C71CF0" w14:textId="77777777" w:rsidR="00175D94" w:rsidRPr="00175D94" w:rsidRDefault="00175D94" w:rsidP="00F12388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Garamond" w:eastAsia="Source Sans Pro" w:hAnsi="Garamond" w:cs="Source Sans Pro"/>
          <w:color w:val="000000"/>
        </w:rPr>
      </w:pPr>
      <w:r w:rsidRPr="00175D94">
        <w:rPr>
          <w:rFonts w:ascii="Garamond" w:eastAsia="Source Sans Pro" w:hAnsi="Garamond" w:cs="Source Sans Pro"/>
          <w:color w:val="000000"/>
        </w:rPr>
        <w:t>korzystając z uprawnień wynikających z udzielonej gwarancji,</w:t>
      </w:r>
    </w:p>
    <w:p w14:paraId="18AE0A11" w14:textId="77777777" w:rsidR="00175D94" w:rsidRPr="00175D94" w:rsidRDefault="00175D94" w:rsidP="00F12388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Garamond" w:eastAsia="Source Sans Pro" w:hAnsi="Garamond" w:cs="Source Sans Pro"/>
          <w:color w:val="000000"/>
        </w:rPr>
      </w:pPr>
      <w:r w:rsidRPr="00175D94">
        <w:rPr>
          <w:rFonts w:ascii="Garamond" w:eastAsia="Source Sans Pro" w:hAnsi="Garamond" w:cs="Source Sans Pro"/>
          <w:color w:val="000000"/>
        </w:rPr>
        <w:t>korzystając z uprawnień przysługujących klientowi będącemu jednocześnie konsumentem w rozumieniu art. 22 Kodeksu cywilnego wobec sprzedawcy w związku z niezgodnością towaru z umową.</w:t>
      </w:r>
    </w:p>
    <w:p w14:paraId="51941512" w14:textId="77777777" w:rsidR="001C04B6" w:rsidRPr="001C04B6" w:rsidRDefault="00175D94" w:rsidP="001C04B6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eastAsia="Source Sans Pro" w:hAnsi="Garamond" w:cs="Source Sans Pro"/>
          <w:color w:val="000000"/>
        </w:rPr>
      </w:pPr>
      <w:r w:rsidRPr="00175D94">
        <w:rPr>
          <w:rFonts w:ascii="Garamond" w:hAnsi="Garamond"/>
        </w:rPr>
        <w:t>Przepisy dotyczące konsumenta, zawarte w ust. 1-10, stosuje się również do osoby fizycznej zawierającej umowę bezpośrednio związaną z jej działalnością gospodarczą, gdy z treści tej umowy wynika, że nie posiada ona dla niej charakteru zawodowego, wynikającego w szczególności z przedmiotu wykonywanej przez nią działalności gospodarczej, udostępnionego na podstawie przepisów o Centralnej Ewidencji i Informacji o Działalności Gospodarczej.</w:t>
      </w:r>
    </w:p>
    <w:p w14:paraId="4645C1D0" w14:textId="5C075B19" w:rsidR="001C04B6" w:rsidRPr="001C04B6" w:rsidRDefault="001C04B6" w:rsidP="001C04B6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Garamond" w:eastAsia="Source Sans Pro" w:hAnsi="Garamond" w:cs="Source Sans Pro"/>
          <w:color w:val="000000"/>
        </w:rPr>
      </w:pPr>
      <w:r w:rsidRPr="001C04B6">
        <w:rPr>
          <w:rFonts w:ascii="Garamond" w:eastAsia="Source Sans Pro" w:hAnsi="Garamond" w:cs="Source Sans Pro"/>
          <w:color w:val="000000"/>
        </w:rPr>
        <w:t xml:space="preserve">Dane osobowe podane w formularzu reklamacji będą przetwarzane przez Kamilę Respondek </w:t>
      </w:r>
      <w:proofErr w:type="spellStart"/>
      <w:r w:rsidRPr="001C04B6">
        <w:rPr>
          <w:rFonts w:ascii="Garamond" w:eastAsia="Source Sans Pro" w:hAnsi="Garamond" w:cs="Source Sans Pro"/>
          <w:color w:val="000000"/>
        </w:rPr>
        <w:t>Pieris</w:t>
      </w:r>
      <w:proofErr w:type="spellEnd"/>
      <w:r w:rsidRPr="001C04B6">
        <w:rPr>
          <w:rFonts w:ascii="Garamond" w:eastAsia="Source Sans Pro" w:hAnsi="Garamond" w:cs="Source Sans Pro"/>
          <w:color w:val="000000"/>
        </w:rPr>
        <w:t xml:space="preserve"> </w:t>
      </w:r>
      <w:proofErr w:type="spellStart"/>
      <w:r w:rsidRPr="001C04B6">
        <w:rPr>
          <w:rFonts w:ascii="Garamond" w:eastAsia="Source Sans Pro" w:hAnsi="Garamond" w:cs="Source Sans Pro"/>
          <w:color w:val="000000"/>
        </w:rPr>
        <w:t>Immobilier</w:t>
      </w:r>
      <w:proofErr w:type="spellEnd"/>
      <w:r w:rsidRPr="001C04B6">
        <w:rPr>
          <w:rFonts w:ascii="Garamond" w:eastAsia="Source Sans Pro" w:hAnsi="Garamond" w:cs="Source Sans Pro"/>
          <w:color w:val="000000"/>
        </w:rPr>
        <w:t xml:space="preserve"> jako Administratora w celu jej rozpatrzenia w związku z umową i podjęcia dalszych działań [art. 6 ust. 1 lit. b) RODO] oraz w celach archiwizacyjnych i ewentualnego dochodzenia roszczeń lub obrony przed roszczeniami [art. 6 ust. 1 lit. f) RODO]. Więcej informacji o przetwarzaniu danych znajduje się w Regulaminie Sklepu na stronie www.pieris.com.pl</w:t>
      </w:r>
      <w:r>
        <w:rPr>
          <w:rFonts w:ascii="Garamond" w:eastAsia="Source Sans Pro" w:hAnsi="Garamond" w:cs="Source Sans Pro"/>
          <w:color w:val="000000"/>
        </w:rPr>
        <w:t>.</w:t>
      </w:r>
    </w:p>
    <w:sectPr w:rsidR="001C04B6" w:rsidRPr="001C04B6" w:rsidSect="001C04B6">
      <w:footerReference w:type="firs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CCFE" w14:textId="77777777" w:rsidR="00B34D8E" w:rsidRDefault="00B34D8E" w:rsidP="00351371">
      <w:pPr>
        <w:spacing w:after="0" w:line="240" w:lineRule="auto"/>
      </w:pPr>
      <w:r>
        <w:separator/>
      </w:r>
    </w:p>
  </w:endnote>
  <w:endnote w:type="continuationSeparator" w:id="0">
    <w:p w14:paraId="1D7FAD1B" w14:textId="77777777" w:rsidR="00B34D8E" w:rsidRDefault="00B34D8E" w:rsidP="0035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306" w14:textId="2E8AAC48" w:rsidR="001D7FE0" w:rsidRPr="00D40063" w:rsidRDefault="00D40063" w:rsidP="00012167">
    <w:pPr>
      <w:autoSpaceDE w:val="0"/>
      <w:autoSpaceDN w:val="0"/>
      <w:adjustRightInd w:val="0"/>
      <w:spacing w:after="0" w:line="480" w:lineRule="auto"/>
    </w:pPr>
    <w:r w:rsidRPr="001D7FE0">
      <w:rPr>
        <w:rFonts w:ascii="Garamond" w:hAnsi="Garamond" w:cs="Times New Roman"/>
        <w:color w:val="7F7F7F" w:themeColor="text1" w:themeTint="80"/>
        <w:sz w:val="20"/>
        <w:szCs w:val="20"/>
      </w:rPr>
      <w:t>(*) niepotrzebne skreślić</w:t>
    </w:r>
    <w:r w:rsidRPr="001D7FE0">
      <w:rPr>
        <w:rFonts w:ascii="Garamond" w:hAnsi="Garamond" w:cs="Times New Roman"/>
        <w:color w:val="7F7F7F" w:themeColor="text1" w:themeTint="80"/>
        <w:sz w:val="20"/>
        <w:szCs w:val="20"/>
      </w:rPr>
      <w:tab/>
    </w:r>
    <w:r w:rsidRPr="001D7FE0">
      <w:rPr>
        <w:rFonts w:ascii="Garamond" w:hAnsi="Garamond" w:cs="Times New Roman"/>
        <w:color w:val="7F7F7F" w:themeColor="text1" w:themeTint="80"/>
        <w:sz w:val="20"/>
        <w:szCs w:val="20"/>
      </w:rPr>
      <w:tab/>
      <w:t xml:space="preserve">(**) wypełnić w przypadku </w:t>
    </w:r>
    <w:r w:rsidR="00012167">
      <w:rPr>
        <w:rFonts w:ascii="Garamond" w:hAnsi="Garamond" w:cs="Times New Roman"/>
        <w:color w:val="7F7F7F" w:themeColor="text1" w:themeTint="80"/>
        <w:sz w:val="20"/>
        <w:szCs w:val="20"/>
      </w:rPr>
      <w:t>odstąpienia od umowy lub zwrotu części ceny za towar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382E" w14:textId="02499326" w:rsidR="00012167" w:rsidRPr="00D40063" w:rsidRDefault="00012167" w:rsidP="00012167">
    <w:pPr>
      <w:autoSpaceDE w:val="0"/>
      <w:autoSpaceDN w:val="0"/>
      <w:adjustRightInd w:val="0"/>
      <w:spacing w:after="0" w:line="4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52F4" w14:textId="77777777" w:rsidR="00B34D8E" w:rsidRDefault="00B34D8E" w:rsidP="00351371">
      <w:pPr>
        <w:spacing w:after="0" w:line="240" w:lineRule="auto"/>
      </w:pPr>
      <w:r>
        <w:separator/>
      </w:r>
    </w:p>
  </w:footnote>
  <w:footnote w:type="continuationSeparator" w:id="0">
    <w:p w14:paraId="6E80A9EE" w14:textId="77777777" w:rsidR="00B34D8E" w:rsidRDefault="00B34D8E" w:rsidP="0035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A74"/>
    <w:multiLevelType w:val="multilevel"/>
    <w:tmpl w:val="00D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1A2"/>
    <w:multiLevelType w:val="hybridMultilevel"/>
    <w:tmpl w:val="9CB0AAEC"/>
    <w:lvl w:ilvl="0" w:tplc="C780318A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940"/>
    <w:multiLevelType w:val="multilevel"/>
    <w:tmpl w:val="7286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5714"/>
    <w:multiLevelType w:val="multilevel"/>
    <w:tmpl w:val="C9F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F096E"/>
    <w:multiLevelType w:val="multilevel"/>
    <w:tmpl w:val="D0B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34174"/>
    <w:multiLevelType w:val="hybridMultilevel"/>
    <w:tmpl w:val="7B328C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B39"/>
    <w:multiLevelType w:val="multilevel"/>
    <w:tmpl w:val="7C4C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B1EEE"/>
    <w:multiLevelType w:val="hybridMultilevel"/>
    <w:tmpl w:val="1FD8FAE8"/>
    <w:lvl w:ilvl="0" w:tplc="431E2054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E20"/>
    <w:multiLevelType w:val="hybridMultilevel"/>
    <w:tmpl w:val="7B328C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1962"/>
    <w:multiLevelType w:val="hybridMultilevel"/>
    <w:tmpl w:val="803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5757"/>
    <w:multiLevelType w:val="multilevel"/>
    <w:tmpl w:val="EBF8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86C86"/>
    <w:multiLevelType w:val="multilevel"/>
    <w:tmpl w:val="33A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21A56"/>
    <w:multiLevelType w:val="hybridMultilevel"/>
    <w:tmpl w:val="7B328C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4600B"/>
    <w:multiLevelType w:val="multilevel"/>
    <w:tmpl w:val="C2E6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F0733E"/>
    <w:multiLevelType w:val="multilevel"/>
    <w:tmpl w:val="C8D6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C4F4E"/>
    <w:multiLevelType w:val="hybridMultilevel"/>
    <w:tmpl w:val="099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70AF3"/>
    <w:multiLevelType w:val="multilevel"/>
    <w:tmpl w:val="68BA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9071E"/>
    <w:multiLevelType w:val="multilevel"/>
    <w:tmpl w:val="9AC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D5"/>
    <w:rsid w:val="00012167"/>
    <w:rsid w:val="0002226A"/>
    <w:rsid w:val="0004060E"/>
    <w:rsid w:val="000B06A7"/>
    <w:rsid w:val="000D747C"/>
    <w:rsid w:val="00102DD4"/>
    <w:rsid w:val="00123E6D"/>
    <w:rsid w:val="00131F32"/>
    <w:rsid w:val="001433A5"/>
    <w:rsid w:val="00151DA8"/>
    <w:rsid w:val="00163B30"/>
    <w:rsid w:val="00175D94"/>
    <w:rsid w:val="001C04B6"/>
    <w:rsid w:val="001D7FE0"/>
    <w:rsid w:val="001F2E74"/>
    <w:rsid w:val="001F3BA7"/>
    <w:rsid w:val="00211797"/>
    <w:rsid w:val="002424CD"/>
    <w:rsid w:val="00262963"/>
    <w:rsid w:val="002A297E"/>
    <w:rsid w:val="002C5851"/>
    <w:rsid w:val="002D4FEF"/>
    <w:rsid w:val="003370E3"/>
    <w:rsid w:val="00337899"/>
    <w:rsid w:val="00351371"/>
    <w:rsid w:val="00376065"/>
    <w:rsid w:val="00396F1D"/>
    <w:rsid w:val="003B5975"/>
    <w:rsid w:val="003E4B89"/>
    <w:rsid w:val="00451F1B"/>
    <w:rsid w:val="0045200B"/>
    <w:rsid w:val="00455FA0"/>
    <w:rsid w:val="0046436D"/>
    <w:rsid w:val="004A01C1"/>
    <w:rsid w:val="004B2527"/>
    <w:rsid w:val="00547BB5"/>
    <w:rsid w:val="00557695"/>
    <w:rsid w:val="005716AB"/>
    <w:rsid w:val="005746AD"/>
    <w:rsid w:val="005833A0"/>
    <w:rsid w:val="005C2881"/>
    <w:rsid w:val="005C5425"/>
    <w:rsid w:val="005D656E"/>
    <w:rsid w:val="005F506D"/>
    <w:rsid w:val="00634251"/>
    <w:rsid w:val="006358D0"/>
    <w:rsid w:val="00671A72"/>
    <w:rsid w:val="006800A9"/>
    <w:rsid w:val="006A759E"/>
    <w:rsid w:val="006E0424"/>
    <w:rsid w:val="00725DFC"/>
    <w:rsid w:val="00743783"/>
    <w:rsid w:val="00783EE2"/>
    <w:rsid w:val="00784482"/>
    <w:rsid w:val="007B21EC"/>
    <w:rsid w:val="007B5BE2"/>
    <w:rsid w:val="007B67B2"/>
    <w:rsid w:val="007C45BA"/>
    <w:rsid w:val="007C719E"/>
    <w:rsid w:val="007E0A4D"/>
    <w:rsid w:val="008027C1"/>
    <w:rsid w:val="00815CEF"/>
    <w:rsid w:val="00824FA1"/>
    <w:rsid w:val="00827154"/>
    <w:rsid w:val="00845FF4"/>
    <w:rsid w:val="0087465C"/>
    <w:rsid w:val="00887AEE"/>
    <w:rsid w:val="008C187F"/>
    <w:rsid w:val="008C3865"/>
    <w:rsid w:val="008F5A4C"/>
    <w:rsid w:val="00951507"/>
    <w:rsid w:val="00982EDC"/>
    <w:rsid w:val="009B72D6"/>
    <w:rsid w:val="009D0C0E"/>
    <w:rsid w:val="009F2EA4"/>
    <w:rsid w:val="00A36AC9"/>
    <w:rsid w:val="00A3793E"/>
    <w:rsid w:val="00A42B18"/>
    <w:rsid w:val="00A42C0F"/>
    <w:rsid w:val="00A43D78"/>
    <w:rsid w:val="00A43DB2"/>
    <w:rsid w:val="00A706EF"/>
    <w:rsid w:val="00A938AA"/>
    <w:rsid w:val="00A975D5"/>
    <w:rsid w:val="00B34D8E"/>
    <w:rsid w:val="00B615EA"/>
    <w:rsid w:val="00B729DE"/>
    <w:rsid w:val="00C236D8"/>
    <w:rsid w:val="00C52918"/>
    <w:rsid w:val="00C532B3"/>
    <w:rsid w:val="00C71412"/>
    <w:rsid w:val="00C745E3"/>
    <w:rsid w:val="00CC1DB7"/>
    <w:rsid w:val="00D2720D"/>
    <w:rsid w:val="00D40063"/>
    <w:rsid w:val="00D63E11"/>
    <w:rsid w:val="00DB0FF8"/>
    <w:rsid w:val="00DB6C0A"/>
    <w:rsid w:val="00DC6B1F"/>
    <w:rsid w:val="00E74E11"/>
    <w:rsid w:val="00E75D39"/>
    <w:rsid w:val="00ED1D81"/>
    <w:rsid w:val="00EE7552"/>
    <w:rsid w:val="00F12388"/>
    <w:rsid w:val="00F132A7"/>
    <w:rsid w:val="00F24345"/>
    <w:rsid w:val="00F4558E"/>
    <w:rsid w:val="00F6186F"/>
    <w:rsid w:val="00F71D53"/>
    <w:rsid w:val="00F81148"/>
    <w:rsid w:val="00FA090D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A09"/>
  <w15:docId w15:val="{11315FF1-F71B-43B5-B953-D87E400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75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75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424"/>
    <w:pPr>
      <w:ind w:left="720"/>
      <w:contextualSpacing/>
    </w:pPr>
  </w:style>
  <w:style w:type="table" w:styleId="Tabela-Siatka">
    <w:name w:val="Table Grid"/>
    <w:basedOn w:val="Standardowy"/>
    <w:uiPriority w:val="59"/>
    <w:rsid w:val="0021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71"/>
  </w:style>
  <w:style w:type="paragraph" w:styleId="Stopka">
    <w:name w:val="footer"/>
    <w:basedOn w:val="Normalny"/>
    <w:link w:val="StopkaZnak"/>
    <w:uiPriority w:val="99"/>
    <w:unhideWhenUsed/>
    <w:rsid w:val="0035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71"/>
  </w:style>
  <w:style w:type="character" w:styleId="Nierozpoznanawzmianka">
    <w:name w:val="Unresolved Mention"/>
    <w:basedOn w:val="Domylnaczcionkaakapitu"/>
    <w:uiPriority w:val="99"/>
    <w:semiHidden/>
    <w:unhideWhenUsed/>
    <w:rsid w:val="001C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F48B-09F0-4820-9681-CB08D05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</dc:creator>
  <cp:lastModifiedBy>Kamila</cp:lastModifiedBy>
  <cp:revision>12</cp:revision>
  <cp:lastPrinted>2021-04-09T16:19:00Z</cp:lastPrinted>
  <dcterms:created xsi:type="dcterms:W3CDTF">2021-05-11T13:54:00Z</dcterms:created>
  <dcterms:modified xsi:type="dcterms:W3CDTF">2021-10-11T16:53:00Z</dcterms:modified>
</cp:coreProperties>
</file>